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69DD" w14:textId="77777777" w:rsidR="00925733" w:rsidRDefault="00925733" w:rsidP="00925733">
      <w:pPr>
        <w:widowControl w:val="0"/>
        <w:suppressAutoHyphens/>
        <w:jc w:val="center"/>
        <w:rPr>
          <w:rFonts w:eastAsia="Luxi Sans"/>
          <w:b/>
          <w:color w:val="00000A"/>
          <w:sz w:val="24"/>
          <w:szCs w:val="24"/>
        </w:rPr>
      </w:pPr>
      <w:bookmarkStart w:id="0" w:name="_Hlk147494589"/>
      <w:r w:rsidRPr="00A80216">
        <w:rPr>
          <w:rFonts w:eastAsia="Luxi Sans"/>
          <w:b/>
          <w:color w:val="00000A"/>
          <w:sz w:val="24"/>
          <w:szCs w:val="24"/>
        </w:rPr>
        <w:t>ANEXO II</w:t>
      </w:r>
    </w:p>
    <w:p w14:paraId="32F42106" w14:textId="77777777" w:rsidR="00925733" w:rsidRDefault="00925733" w:rsidP="00925733">
      <w:pPr>
        <w:widowControl w:val="0"/>
        <w:suppressAutoHyphens/>
        <w:jc w:val="center"/>
      </w:pPr>
      <w:r w:rsidRPr="00A80216">
        <w:rPr>
          <w:rFonts w:eastAsia="Calibri;Arial"/>
          <w:b/>
          <w:color w:val="00000A"/>
          <w:sz w:val="24"/>
          <w:szCs w:val="24"/>
        </w:rPr>
        <w:t xml:space="preserve">DECLARACIÓN RESPONSABLE </w:t>
      </w:r>
      <w:r>
        <w:rPr>
          <w:rFonts w:eastAsia="Calibri;Arial"/>
          <w:b/>
          <w:color w:val="00000A"/>
          <w:sz w:val="24"/>
          <w:szCs w:val="24"/>
        </w:rPr>
        <w:t>DO/A</w:t>
      </w:r>
      <w:r w:rsidRPr="00A80216">
        <w:rPr>
          <w:rFonts w:eastAsia="Calibri;Arial"/>
          <w:b/>
          <w:color w:val="00000A"/>
          <w:sz w:val="24"/>
          <w:szCs w:val="24"/>
        </w:rPr>
        <w:t xml:space="preserve"> LICITADOR</w:t>
      </w:r>
      <w:r>
        <w:rPr>
          <w:rFonts w:eastAsia="Calibri;Arial"/>
          <w:b/>
          <w:color w:val="00000A"/>
          <w:sz w:val="24"/>
          <w:szCs w:val="24"/>
        </w:rPr>
        <w:t>/</w:t>
      </w:r>
      <w:proofErr w:type="gramStart"/>
      <w:r>
        <w:rPr>
          <w:rFonts w:eastAsia="Calibri;Arial"/>
          <w:b/>
          <w:color w:val="00000A"/>
          <w:sz w:val="24"/>
          <w:szCs w:val="24"/>
        </w:rPr>
        <w:t xml:space="preserve">A  </w:t>
      </w:r>
      <w:r w:rsidRPr="00E07C8B">
        <w:t>(</w:t>
      </w:r>
      <w:proofErr w:type="gramEnd"/>
      <w:r w:rsidRPr="00E07C8B">
        <w:t xml:space="preserve">A </w:t>
      </w:r>
      <w:proofErr w:type="spellStart"/>
      <w:r w:rsidRPr="00E07C8B">
        <w:t>incluír</w:t>
      </w:r>
      <w:proofErr w:type="spellEnd"/>
      <w:r w:rsidRPr="00E07C8B">
        <w:t xml:space="preserve"> no SOBRE A)</w:t>
      </w:r>
    </w:p>
    <w:p w14:paraId="5AA39F92" w14:textId="77777777" w:rsidR="00925733" w:rsidRDefault="00925733" w:rsidP="00925733">
      <w:pPr>
        <w:autoSpaceDE w:val="0"/>
        <w:autoSpaceDN w:val="0"/>
        <w:adjustRightInd w:val="0"/>
        <w:spacing w:after="0" w:line="240" w:lineRule="auto"/>
        <w:jc w:val="both"/>
        <w:rPr>
          <w:rFonts w:eastAsia="Luxi Sans"/>
          <w:b/>
          <w:color w:val="00000A"/>
        </w:rPr>
      </w:pPr>
      <w:r w:rsidRPr="00D210D3">
        <w:rPr>
          <w:rFonts w:eastAsia="Luxi Sans"/>
          <w:b/>
          <w:color w:val="00000A"/>
        </w:rPr>
        <w:t>CONTRATACIÓN PROMOVIDA POLO GALP A MARIÑA-ORTEGAL</w:t>
      </w:r>
    </w:p>
    <w:p w14:paraId="522D8D50" w14:textId="77777777" w:rsidR="00925733" w:rsidRPr="00D210D3" w:rsidRDefault="00925733" w:rsidP="00925733">
      <w:pPr>
        <w:autoSpaceDE w:val="0"/>
        <w:autoSpaceDN w:val="0"/>
        <w:adjustRightInd w:val="0"/>
        <w:spacing w:after="0" w:line="240" w:lineRule="auto"/>
        <w:jc w:val="both"/>
        <w:rPr>
          <w:rFonts w:eastAsia="Luxi Sans"/>
          <w:b/>
          <w:color w:val="00000A"/>
        </w:rPr>
      </w:pPr>
    </w:p>
    <w:p w14:paraId="389317C5" w14:textId="77777777" w:rsidR="00925733" w:rsidRPr="00C13EA0" w:rsidRDefault="00925733" w:rsidP="0092573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;Arial" w:hAnsi="Calibri" w:cs="Times New Roman"/>
          <w:lang w:val="gl-ES"/>
        </w:rPr>
      </w:pPr>
      <w:r w:rsidRPr="00D210D3">
        <w:rPr>
          <w:rFonts w:eastAsia="Luxi Sans"/>
          <w:b/>
          <w:color w:val="00000A"/>
        </w:rPr>
        <w:t xml:space="preserve">OBXECTO DO CONTRATO: </w:t>
      </w:r>
      <w:r w:rsidRPr="00BF5351">
        <w:rPr>
          <w:rFonts w:eastAsia="Calibri;Arial" w:cs="Times New Roman"/>
        </w:rPr>
        <w:t xml:space="preserve">SERVIZO PARA A </w:t>
      </w:r>
      <w:r w:rsidRPr="00BF5351">
        <w:rPr>
          <w:rFonts w:ascii="Calibri" w:eastAsia="Calibri;Arial" w:hAnsi="Calibri" w:cs="Times New Roman"/>
          <w:color w:val="00000A"/>
          <w:lang w:val="gl-ES"/>
        </w:rPr>
        <w:t xml:space="preserve">REALIZACIÓN DE ESTUDOS DE VIABILIDADE TÉCNICA, ECONÓMICA E FINANCEIRA DOS PROXECTOS PRESENTADOS AO ABEIRO DAS ORDES DE </w:t>
      </w:r>
      <w:r w:rsidRPr="00C13EA0">
        <w:rPr>
          <w:rFonts w:ascii="Calibri" w:eastAsia="Calibri;Arial" w:hAnsi="Calibri" w:cs="Times New Roman"/>
          <w:lang w:val="gl-ES"/>
        </w:rPr>
        <w:t>CONVOCATORIA PUBLICADAS DAS ESTRATEXIAS DE DESENVOLVEMENTO LOCAL PARTICIPATIVO (EDLP), APROBADAS AOS GRUPOS DE ACCIÓN LOCAL DO SECTOR PESQUEIRO (GALP), NO MARCO DO FONDO EUROPEO MARÍTIMO, DE PESCA E DE ACUICULTURA 2021-2027</w:t>
      </w:r>
    </w:p>
    <w:p w14:paraId="7E03B502" w14:textId="77777777" w:rsidR="00925733" w:rsidRPr="00C13EA0" w:rsidRDefault="00925733" w:rsidP="0092573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;Arial" w:hAnsi="Calibri" w:cs="Times New Roman"/>
          <w:bCs/>
          <w:lang w:val="gl-ES"/>
        </w:rPr>
      </w:pPr>
      <w:r w:rsidRPr="00C13EA0">
        <w:rPr>
          <w:rFonts w:ascii="Calibri" w:eastAsia="Calibri;Arial" w:hAnsi="Calibri" w:cs="Times New Roman"/>
          <w:bCs/>
          <w:lang w:val="gl-ES"/>
        </w:rPr>
        <w:t>(</w:t>
      </w:r>
      <w:r w:rsidRPr="00DD024D">
        <w:rPr>
          <w:rFonts w:ascii="Calibri" w:eastAsia="Calibri;Arial" w:hAnsi="Calibri" w:cs="Times New Roman"/>
          <w:b/>
          <w:lang w:val="gl-ES"/>
        </w:rPr>
        <w:t>COD. GALP1-F-006/2024</w:t>
      </w:r>
      <w:r w:rsidRPr="00C13EA0">
        <w:rPr>
          <w:rFonts w:ascii="Calibri" w:eastAsia="Calibri;Arial" w:hAnsi="Calibri" w:cs="Times New Roman"/>
          <w:bCs/>
          <w:lang w:val="gl-ES"/>
        </w:rPr>
        <w:t>)</w:t>
      </w:r>
    </w:p>
    <w:p w14:paraId="6F4402C3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D. /Dna.............................................................,con DNI número................................. actuando en calidade de representante legal da entidade mercantil ou en nome propio(o que proceda)........................................................ con NIF número.........................., con domicilio social..............................</w:t>
      </w:r>
      <w:r>
        <w:rPr>
          <w:rFonts w:eastAsia="Calibri"/>
          <w:sz w:val="22"/>
          <w:szCs w:val="22"/>
          <w:lang w:eastAsia="en-US"/>
        </w:rPr>
        <w:t>..............................................</w:t>
      </w:r>
      <w:r w:rsidRPr="00D626CD">
        <w:rPr>
          <w:rFonts w:eastAsia="Calibri"/>
          <w:sz w:val="22"/>
          <w:szCs w:val="22"/>
          <w:lang w:eastAsia="en-US"/>
        </w:rPr>
        <w:t>.............................</w:t>
      </w:r>
      <w:r>
        <w:rPr>
          <w:rFonts w:eastAsia="Calibri"/>
          <w:sz w:val="22"/>
          <w:szCs w:val="22"/>
          <w:lang w:eastAsia="en-US"/>
        </w:rPr>
        <w:t>.</w:t>
      </w:r>
      <w:r w:rsidRPr="00D626CD">
        <w:rPr>
          <w:rFonts w:eastAsia="Calibri"/>
          <w:sz w:val="22"/>
          <w:szCs w:val="22"/>
          <w:lang w:eastAsia="en-US"/>
        </w:rPr>
        <w:t>.teléfono......</w:t>
      </w:r>
      <w:r>
        <w:rPr>
          <w:rFonts w:eastAsia="Calibri"/>
          <w:sz w:val="22"/>
          <w:szCs w:val="22"/>
          <w:lang w:eastAsia="en-US"/>
        </w:rPr>
        <w:t>..........</w:t>
      </w:r>
      <w:r w:rsidRPr="00D626CD">
        <w:rPr>
          <w:rFonts w:eastAsia="Calibri"/>
          <w:sz w:val="22"/>
          <w:szCs w:val="22"/>
          <w:lang w:eastAsia="en-US"/>
        </w:rPr>
        <w:t>.......correo electrónico.........................................aos efectos de notificación,</w:t>
      </w:r>
    </w:p>
    <w:p w14:paraId="1F2AE88E" w14:textId="77777777" w:rsidR="00925733" w:rsidRPr="005706E4" w:rsidRDefault="00925733" w:rsidP="00925733">
      <w:pPr>
        <w:spacing w:line="240" w:lineRule="auto"/>
        <w:rPr>
          <w:rFonts w:ascii="Arial" w:hAnsi="Arial" w:cs="Arial"/>
          <w:b/>
        </w:rPr>
      </w:pPr>
    </w:p>
    <w:p w14:paraId="4C2850D9" w14:textId="77777777" w:rsidR="00925733" w:rsidRDefault="00925733" w:rsidP="00925733">
      <w:pPr>
        <w:pStyle w:val="cs95e872d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626CD">
        <w:rPr>
          <w:rFonts w:eastAsia="Calibri"/>
          <w:b/>
          <w:bCs/>
          <w:sz w:val="22"/>
          <w:szCs w:val="22"/>
          <w:lang w:eastAsia="en-US"/>
        </w:rPr>
        <w:t>DECLARA en representación da empresa</w:t>
      </w:r>
    </w:p>
    <w:p w14:paraId="41B276B0" w14:textId="77777777" w:rsidR="00925733" w:rsidRDefault="00925733" w:rsidP="00925733">
      <w:pPr>
        <w:pStyle w:val="cs95e872d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6802051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Primeiro.- Que a empresa conta coa capacidade e habilitación profesional necesaria para executar as prestacións obxecto do contrato, as cales se encadran no obxecto social da empresa.</w:t>
      </w:r>
    </w:p>
    <w:p w14:paraId="2C64B039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2DC94AA8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 xml:space="preserve">Segundo.- Non estar </w:t>
      </w:r>
      <w:proofErr w:type="spellStart"/>
      <w:r w:rsidRPr="00D626CD">
        <w:rPr>
          <w:rFonts w:eastAsia="Calibri"/>
          <w:sz w:val="22"/>
          <w:szCs w:val="22"/>
          <w:lang w:eastAsia="en-US"/>
        </w:rPr>
        <w:t>incurso</w:t>
      </w:r>
      <w:proofErr w:type="spellEnd"/>
      <w:r w:rsidRPr="00D626CD">
        <w:rPr>
          <w:rFonts w:eastAsia="Calibri"/>
          <w:sz w:val="22"/>
          <w:szCs w:val="22"/>
          <w:lang w:eastAsia="en-US"/>
        </w:rPr>
        <w:t xml:space="preserve"> nas prohibicións de contratar establecidas polo artigo 71 da LCSP, en concreto, estar ao corrente do pago das obrigas tributarias e Seguridade Social impostas polas disposicións vixentes. Tampouco incorre en ningunha prohibición de percibir subvencións publicas pola normativa vixente.</w:t>
      </w:r>
    </w:p>
    <w:p w14:paraId="1E41E19B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6078B13A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Terceiro.- Non presenta ningunha outra oferta para esta contratación mediante empresa vinculada segundo o artigo 42.1 do Código de Comercio, aprobado mediante Real Decreto de 22 de Agosto de 1885.</w:t>
      </w:r>
    </w:p>
    <w:p w14:paraId="1133E793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0F479C4A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Cuarto- Sométese a xurisdición española polas continxencias que puidesen xurdir do contrato.</w:t>
      </w:r>
    </w:p>
    <w:p w14:paraId="49438AF7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3F36F588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Quinto.- A dirección de correo electrónico para a recepción de notificacións 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D626CD">
        <w:rPr>
          <w:rFonts w:eastAsia="Calibri"/>
          <w:sz w:val="22"/>
          <w:szCs w:val="22"/>
          <w:lang w:eastAsia="en-US"/>
        </w:rPr>
        <w:t>__________</w:t>
      </w:r>
      <w:r>
        <w:rPr>
          <w:rFonts w:eastAsia="Calibri"/>
          <w:sz w:val="22"/>
          <w:szCs w:val="22"/>
          <w:lang w:eastAsia="en-US"/>
        </w:rPr>
        <w:t>___</w:t>
      </w:r>
      <w:r w:rsidRPr="00D626CD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___________________________________________________________</w:t>
      </w:r>
      <w:r w:rsidRPr="00D626CD">
        <w:rPr>
          <w:rFonts w:eastAsia="Calibri"/>
          <w:sz w:val="22"/>
          <w:szCs w:val="22"/>
          <w:lang w:eastAsia="en-US"/>
        </w:rPr>
        <w:t>__.</w:t>
      </w:r>
    </w:p>
    <w:p w14:paraId="3A76270B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61C49328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Sexto.-Comprométese a acreditar, ante o GALP, a posesión e validez da documentación necesaria para probar o declarado.</w:t>
      </w:r>
    </w:p>
    <w:p w14:paraId="4D4E4E48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501DF772" w14:textId="77777777" w:rsidR="00925733" w:rsidRPr="00D626CD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E para que conste, asino a presente declaración.</w:t>
      </w:r>
    </w:p>
    <w:p w14:paraId="28AAC1B5" w14:textId="77777777" w:rsidR="00925733" w:rsidRDefault="00925733" w:rsidP="00925733">
      <w:pPr>
        <w:pStyle w:val="cs95e872d0"/>
        <w:jc w:val="right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En____________a_____de___________202</w:t>
      </w:r>
      <w:r>
        <w:rPr>
          <w:rFonts w:eastAsia="Calibri"/>
          <w:sz w:val="22"/>
          <w:szCs w:val="22"/>
          <w:lang w:eastAsia="en-US"/>
        </w:rPr>
        <w:t>4</w:t>
      </w:r>
    </w:p>
    <w:p w14:paraId="39D608CF" w14:textId="77777777" w:rsidR="00925733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631CAEAF" w14:textId="77777777" w:rsidR="00925733" w:rsidRDefault="00925733" w:rsidP="00925733">
      <w:pPr>
        <w:pStyle w:val="cs95e872d0"/>
        <w:jc w:val="both"/>
        <w:rPr>
          <w:rFonts w:eastAsia="Calibri"/>
          <w:sz w:val="22"/>
          <w:szCs w:val="22"/>
          <w:lang w:eastAsia="en-US"/>
        </w:rPr>
      </w:pPr>
    </w:p>
    <w:p w14:paraId="5E666656" w14:textId="77777777" w:rsidR="00925733" w:rsidRDefault="00925733" w:rsidP="00925733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Data e sinatura do licitador</w:t>
      </w:r>
      <w:bookmarkEnd w:id="0"/>
    </w:p>
    <w:sectPr w:rsidR="00925733" w:rsidSect="00FC08D0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82B2" w14:textId="77777777" w:rsidR="00FC08D0" w:rsidRDefault="00FC08D0" w:rsidP="006D0EE4">
      <w:pPr>
        <w:spacing w:after="0" w:line="240" w:lineRule="auto"/>
      </w:pPr>
      <w:r>
        <w:separator/>
      </w:r>
    </w:p>
  </w:endnote>
  <w:endnote w:type="continuationSeparator" w:id="0">
    <w:p w14:paraId="1997A647" w14:textId="77777777" w:rsidR="00FC08D0" w:rsidRDefault="00FC08D0" w:rsidP="006D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libri;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DF14" w14:textId="18928403" w:rsidR="006D0EE4" w:rsidRDefault="006D0EE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F140C" wp14:editId="265E5438">
          <wp:simplePos x="0" y="0"/>
          <wp:positionH relativeFrom="column">
            <wp:posOffset>-553720</wp:posOffset>
          </wp:positionH>
          <wp:positionV relativeFrom="paragraph">
            <wp:posOffset>-140970</wp:posOffset>
          </wp:positionV>
          <wp:extent cx="6714490" cy="752475"/>
          <wp:effectExtent l="0" t="0" r="0" b="9525"/>
          <wp:wrapSquare wrapText="bothSides"/>
          <wp:docPr id="17243118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3118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44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D74E" w14:textId="77777777" w:rsidR="00FC08D0" w:rsidRDefault="00FC08D0" w:rsidP="006D0EE4">
      <w:pPr>
        <w:spacing w:after="0" w:line="240" w:lineRule="auto"/>
      </w:pPr>
      <w:r>
        <w:separator/>
      </w:r>
    </w:p>
  </w:footnote>
  <w:footnote w:type="continuationSeparator" w:id="0">
    <w:p w14:paraId="4594FC4F" w14:textId="77777777" w:rsidR="00FC08D0" w:rsidRDefault="00FC08D0" w:rsidP="006D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3843" w14:textId="75C98A1F" w:rsidR="006D0EE4" w:rsidRDefault="006D0EE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C4B495" wp14:editId="17B77B95">
          <wp:simplePos x="0" y="0"/>
          <wp:positionH relativeFrom="column">
            <wp:posOffset>-405130</wp:posOffset>
          </wp:positionH>
          <wp:positionV relativeFrom="paragraph">
            <wp:posOffset>-250190</wp:posOffset>
          </wp:positionV>
          <wp:extent cx="6563360" cy="1171575"/>
          <wp:effectExtent l="0" t="0" r="8890" b="9525"/>
          <wp:wrapSquare wrapText="bothSides"/>
          <wp:docPr id="15648655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655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336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4"/>
    <w:rsid w:val="000B1F23"/>
    <w:rsid w:val="003A5AE5"/>
    <w:rsid w:val="00690C68"/>
    <w:rsid w:val="006D0EE4"/>
    <w:rsid w:val="00925733"/>
    <w:rsid w:val="009552C6"/>
    <w:rsid w:val="00FC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339A7"/>
  <w15:chartTrackingRefBased/>
  <w15:docId w15:val="{41FE1570-45D2-41F4-B3BA-B12F2A8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E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s95e872d0">
    <w:name w:val="cs95e872d0"/>
    <w:basedOn w:val="Normal"/>
    <w:rsid w:val="006D0EE4"/>
    <w:pPr>
      <w:spacing w:after="0" w:line="240" w:lineRule="auto"/>
    </w:pPr>
    <w:rPr>
      <w:rFonts w:ascii="Calibri" w:eastAsia="Times New Roman" w:hAnsi="Calibri" w:cs="Calibri"/>
      <w:sz w:val="20"/>
      <w:szCs w:val="20"/>
      <w:lang w:val="gl-ES" w:eastAsia="gl-ES"/>
    </w:rPr>
  </w:style>
  <w:style w:type="paragraph" w:customStyle="1" w:styleId="Default">
    <w:name w:val="Default"/>
    <w:rsid w:val="006D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D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EE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EE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Grupo de Acción Costeira A Mariña Ortegal</dc:creator>
  <cp:keywords/>
  <dc:description/>
  <cp:lastModifiedBy>Asociación Grupo de Acción Costeira A Mariña Ortegal</cp:lastModifiedBy>
  <cp:revision>2</cp:revision>
  <dcterms:created xsi:type="dcterms:W3CDTF">2024-02-06T20:45:00Z</dcterms:created>
  <dcterms:modified xsi:type="dcterms:W3CDTF">2024-02-06T20:45:00Z</dcterms:modified>
</cp:coreProperties>
</file>