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CF97" w14:textId="77777777" w:rsidR="00C329E3" w:rsidRPr="00153B18" w:rsidRDefault="00C329E3" w:rsidP="00C329E3">
      <w:pPr>
        <w:spacing w:after="0" w:line="360" w:lineRule="auto"/>
        <w:jc w:val="both"/>
        <w:rPr>
          <w:b/>
          <w:lang w:val="gl-ES"/>
        </w:rPr>
      </w:pPr>
      <w:r w:rsidRPr="00153B18">
        <w:rPr>
          <w:b/>
          <w:lang w:val="gl-ES"/>
        </w:rPr>
        <w:t>ANEXO II. DECLARACIÓN RESPONSABLE</w:t>
      </w:r>
    </w:p>
    <w:p w14:paraId="3916D2A3" w14:textId="77777777" w:rsidR="00C329E3" w:rsidRPr="00153B18" w:rsidRDefault="00C329E3" w:rsidP="00C329E3">
      <w:pPr>
        <w:spacing w:after="0" w:line="360" w:lineRule="auto"/>
        <w:jc w:val="both"/>
        <w:rPr>
          <w:b/>
          <w:lang w:val="gl-ES"/>
        </w:rPr>
      </w:pPr>
      <w:r w:rsidRPr="00153B18">
        <w:rPr>
          <w:b/>
          <w:lang w:val="gl-ES"/>
        </w:rPr>
        <w:t>Participación na presentación de ofertas en procesos de contratación desenvolvidos polos Grupos de Acción Local do Sector Pesqueiro</w:t>
      </w:r>
    </w:p>
    <w:p w14:paraId="3B9B7794" w14:textId="77777777" w:rsidR="00C329E3" w:rsidRPr="00153B18" w:rsidRDefault="00C329E3" w:rsidP="00C329E3">
      <w:pPr>
        <w:spacing w:after="0" w:line="360" w:lineRule="auto"/>
        <w:jc w:val="both"/>
        <w:rPr>
          <w:b/>
          <w:lang w:val="gl-ES"/>
        </w:rPr>
      </w:pPr>
    </w:p>
    <w:p w14:paraId="564743BA" w14:textId="77777777" w:rsidR="00C329E3" w:rsidRPr="00153B18" w:rsidRDefault="00C329E3" w:rsidP="00C329E3">
      <w:pPr>
        <w:spacing w:after="0" w:line="360" w:lineRule="auto"/>
        <w:jc w:val="both"/>
        <w:rPr>
          <w:lang w:val="gl-ES"/>
        </w:rPr>
      </w:pPr>
      <w:r w:rsidRPr="00153B18">
        <w:rPr>
          <w:lang w:val="gl-ES"/>
        </w:rPr>
        <w:t>D./Dna………………………………………………………, actuando en calidade de representante legal da entidade mercantil……………………………………..……………………….., coa finalidade de facilitar unha contratación con fondos públicos transparente, baseada na libre competencia e a non discriminación,</w:t>
      </w:r>
    </w:p>
    <w:p w14:paraId="06FE240B" w14:textId="77777777" w:rsidR="00C329E3" w:rsidRPr="00153B18" w:rsidRDefault="00C329E3" w:rsidP="00C329E3">
      <w:pPr>
        <w:spacing w:after="0" w:line="360" w:lineRule="auto"/>
        <w:jc w:val="both"/>
        <w:rPr>
          <w:lang w:val="gl-ES"/>
        </w:rPr>
      </w:pPr>
    </w:p>
    <w:p w14:paraId="5EB97BEE" w14:textId="77777777" w:rsidR="00C329E3" w:rsidRPr="00153B18" w:rsidRDefault="00C329E3" w:rsidP="00C329E3">
      <w:pPr>
        <w:spacing w:after="0" w:line="360" w:lineRule="auto"/>
        <w:jc w:val="both"/>
        <w:rPr>
          <w:lang w:val="gl-ES"/>
        </w:rPr>
      </w:pPr>
      <w:r w:rsidRPr="00153B18">
        <w:rPr>
          <w:lang w:val="gl-ES"/>
        </w:rPr>
        <w:t>DECLARA</w:t>
      </w:r>
    </w:p>
    <w:p w14:paraId="0CD453AC" w14:textId="77777777" w:rsidR="00C329E3" w:rsidRPr="00153B18" w:rsidRDefault="00C329E3" w:rsidP="00C329E3">
      <w:pPr>
        <w:spacing w:after="0" w:line="360" w:lineRule="auto"/>
        <w:jc w:val="both"/>
        <w:rPr>
          <w:lang w:val="gl-ES"/>
        </w:rPr>
      </w:pPr>
      <w:r w:rsidRPr="00153B18">
        <w:rPr>
          <w:lang w:val="gl-ES"/>
        </w:rPr>
        <w:tab/>
      </w:r>
    </w:p>
    <w:p w14:paraId="489AAAC7" w14:textId="77777777" w:rsidR="00C329E3" w:rsidRPr="00153B18" w:rsidRDefault="00C329E3" w:rsidP="00C329E3">
      <w:pPr>
        <w:spacing w:after="0" w:line="360" w:lineRule="auto"/>
        <w:ind w:firstLine="708"/>
        <w:jc w:val="both"/>
        <w:rPr>
          <w:lang w:val="gl-ES"/>
        </w:rPr>
      </w:pPr>
      <w:r w:rsidRPr="00153B18">
        <w:rPr>
          <w:lang w:val="gl-ES"/>
        </w:rPr>
        <w:t>1) Que o obxecto social desta empresa se corresponde co obxecto de contratación.</w:t>
      </w:r>
    </w:p>
    <w:p w14:paraId="70965E18" w14:textId="77777777" w:rsidR="00C329E3" w:rsidRPr="00153B18" w:rsidRDefault="00C329E3" w:rsidP="00C329E3">
      <w:pPr>
        <w:spacing w:after="0" w:line="360" w:lineRule="auto"/>
        <w:ind w:left="708"/>
        <w:jc w:val="both"/>
        <w:rPr>
          <w:lang w:val="gl-ES"/>
        </w:rPr>
      </w:pPr>
      <w:r w:rsidRPr="00153B18">
        <w:rPr>
          <w:lang w:val="gl-ES"/>
        </w:rPr>
        <w:t>2) Que esta entidade mercantil, en relación con establecido no artigo 145.4 do TRLCSP (BOE núm. 276. 16 de novembro de 2011),</w:t>
      </w:r>
    </w:p>
    <w:p w14:paraId="53A4BBB3" w14:textId="77777777" w:rsidR="00C329E3" w:rsidRPr="00153B18" w:rsidRDefault="00C329E3" w:rsidP="00EF6865">
      <w:pPr>
        <w:spacing w:after="0" w:line="360" w:lineRule="auto"/>
        <w:jc w:val="both"/>
        <w:rPr>
          <w:lang w:val="gl-ES"/>
        </w:rPr>
      </w:pPr>
      <w:r w:rsidRPr="00153B18">
        <w:rPr>
          <w:lang w:val="gl-ES"/>
        </w:rPr>
        <w:tab/>
      </w:r>
    </w:p>
    <w:p w14:paraId="71C19AF7" w14:textId="77777777" w:rsidR="00EF6865" w:rsidRPr="00153B18" w:rsidRDefault="00C329E3" w:rsidP="00C329E3">
      <w:pPr>
        <w:spacing w:after="0" w:line="360" w:lineRule="auto"/>
        <w:ind w:firstLine="705"/>
        <w:jc w:val="both"/>
        <w:rPr>
          <w:i/>
          <w:sz w:val="18"/>
          <w:szCs w:val="18"/>
          <w:lang w:val="gl-ES"/>
        </w:rPr>
      </w:pPr>
      <w:r w:rsidRPr="00153B18">
        <w:rPr>
          <w:i/>
          <w:sz w:val="18"/>
          <w:szCs w:val="18"/>
          <w:lang w:val="gl-ES"/>
        </w:rPr>
        <w:t>(deberá consignarse a situación que proceda):</w:t>
      </w:r>
    </w:p>
    <w:p w14:paraId="2B62E6E0" w14:textId="77777777" w:rsidR="00C329E3" w:rsidRPr="00153B18" w:rsidRDefault="00C329E3" w:rsidP="00EF6865">
      <w:pPr>
        <w:spacing w:after="0" w:line="360" w:lineRule="auto"/>
        <w:jc w:val="both"/>
        <w:rPr>
          <w:lang w:val="gl-ES"/>
        </w:rPr>
      </w:pPr>
    </w:p>
    <w:p w14:paraId="0C3FDDA5" w14:textId="77777777" w:rsidR="00C329E3" w:rsidRPr="00153B18" w:rsidRDefault="00C329E3" w:rsidP="00C329E3">
      <w:pPr>
        <w:spacing w:after="0" w:line="360" w:lineRule="auto"/>
        <w:ind w:left="705"/>
        <w:jc w:val="both"/>
        <w:rPr>
          <w:lang w:val="gl-ES"/>
        </w:rPr>
      </w:pPr>
      <w:bookmarkStart w:id="0" w:name="OLE_LINK6"/>
      <w:bookmarkStart w:id="1" w:name="OLE_LINK7"/>
      <w:bookmarkStart w:id="2" w:name="OLE_LINK8"/>
      <w:r w:rsidRPr="00153B18">
        <w:rPr>
          <w:lang w:val="gl-ES"/>
        </w:rPr>
        <w:sym w:font="Webdings" w:char="F031"/>
      </w:r>
      <w:r w:rsidRPr="00153B18">
        <w:rPr>
          <w:lang w:val="gl-ES"/>
        </w:rPr>
        <w:t xml:space="preserve"> </w:t>
      </w:r>
      <w:bookmarkEnd w:id="0"/>
      <w:bookmarkEnd w:id="1"/>
      <w:bookmarkEnd w:id="2"/>
      <w:r w:rsidRPr="00153B18">
        <w:rPr>
          <w:lang w:val="gl-ES"/>
        </w:rPr>
        <w:t>Non está na situación descrita no artigo 42.1 do Código de Comercio, por non pertencer a un grupo ou concerto de empresas dese as que se poida exercer unha influencia significativa sobre a súa toma de decisións financeiras ou de explotación.</w:t>
      </w:r>
    </w:p>
    <w:p w14:paraId="0926B43F" w14:textId="77777777" w:rsidR="00C329E3" w:rsidRPr="00153B18" w:rsidRDefault="00C329E3" w:rsidP="00C329E3">
      <w:pPr>
        <w:spacing w:after="0" w:line="360" w:lineRule="auto"/>
        <w:ind w:left="705"/>
        <w:jc w:val="both"/>
        <w:rPr>
          <w:lang w:val="gl-ES"/>
        </w:rPr>
      </w:pPr>
    </w:p>
    <w:p w14:paraId="2CDD9C4B" w14:textId="77777777" w:rsidR="00C329E3" w:rsidRPr="00153B18" w:rsidRDefault="00C329E3" w:rsidP="00C329E3">
      <w:pPr>
        <w:spacing w:after="0" w:line="360" w:lineRule="auto"/>
        <w:ind w:left="705"/>
        <w:jc w:val="both"/>
        <w:rPr>
          <w:lang w:val="gl-ES"/>
        </w:rPr>
      </w:pPr>
      <w:r w:rsidRPr="00153B18">
        <w:rPr>
          <w:lang w:val="gl-ES"/>
        </w:rPr>
        <w:sym w:font="Webdings" w:char="F031"/>
      </w:r>
      <w:r w:rsidRPr="00153B18">
        <w:rPr>
          <w:lang w:val="gl-ES"/>
        </w:rPr>
        <w:t xml:space="preserve"> Si forma parte do grupo ou concerto de empresas denominado:</w:t>
      </w:r>
    </w:p>
    <w:p w14:paraId="4CC1C70E" w14:textId="77777777" w:rsidR="00C329E3" w:rsidRPr="00153B18" w:rsidRDefault="00C329E3" w:rsidP="00C329E3">
      <w:pPr>
        <w:spacing w:after="0" w:line="360" w:lineRule="auto"/>
        <w:ind w:left="705"/>
        <w:jc w:val="both"/>
        <w:rPr>
          <w:lang w:val="gl-ES"/>
        </w:rPr>
      </w:pPr>
      <w:r w:rsidRPr="00153B18">
        <w:rPr>
          <w:lang w:val="gl-ES"/>
        </w:rPr>
        <w:t>………………………………………………………………………………………………………………………………………</w:t>
      </w:r>
    </w:p>
    <w:p w14:paraId="40FE4DCF" w14:textId="77777777" w:rsidR="00C329E3" w:rsidRPr="00153B18" w:rsidRDefault="00C329E3" w:rsidP="00C329E3">
      <w:pPr>
        <w:spacing w:after="0" w:line="360" w:lineRule="auto"/>
        <w:ind w:left="705"/>
        <w:jc w:val="both"/>
        <w:rPr>
          <w:sz w:val="18"/>
          <w:szCs w:val="18"/>
          <w:lang w:val="gl-ES"/>
        </w:rPr>
      </w:pPr>
      <w:r w:rsidRPr="00153B18">
        <w:rPr>
          <w:lang w:val="gl-ES"/>
        </w:rPr>
        <w:t xml:space="preserve">E integrado polas seguintes entidades mercantís: </w:t>
      </w:r>
      <w:r w:rsidRPr="00153B18">
        <w:rPr>
          <w:sz w:val="18"/>
          <w:szCs w:val="18"/>
          <w:lang w:val="gl-ES"/>
        </w:rPr>
        <w:t>(deberán consignarse a continuación as denominacións sociais que integran o grupo ou das sociedades nas cales concorra algún dos supostos alternativos regulados no artigo 42.1 do Código de Comercio respecto dalgún dos seus socios)</w:t>
      </w:r>
    </w:p>
    <w:p w14:paraId="76FBE359" w14:textId="77777777" w:rsidR="00C329E3" w:rsidRPr="00153B18" w:rsidRDefault="00C329E3" w:rsidP="00C329E3">
      <w:pPr>
        <w:spacing w:after="0" w:line="360" w:lineRule="auto"/>
        <w:ind w:left="705"/>
        <w:jc w:val="both"/>
        <w:rPr>
          <w:lang w:val="gl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852"/>
        <w:gridCol w:w="2790"/>
      </w:tblGrid>
      <w:tr w:rsidR="00C329E3" w:rsidRPr="00153B18" w14:paraId="65412778" w14:textId="77777777" w:rsidTr="00FA47D0">
        <w:trPr>
          <w:jc w:val="center"/>
        </w:trPr>
        <w:tc>
          <w:tcPr>
            <w:tcW w:w="2821" w:type="dxa"/>
          </w:tcPr>
          <w:p w14:paraId="384DD5C7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  <w:bookmarkStart w:id="3" w:name="OLE_LINK9"/>
            <w:bookmarkStart w:id="4" w:name="OLE_LINK10"/>
            <w:r w:rsidRPr="00153B18">
              <w:rPr>
                <w:lang w:val="gl-ES"/>
              </w:rPr>
              <w:t>…………………………………….</w:t>
            </w:r>
            <w:bookmarkEnd w:id="3"/>
            <w:bookmarkEnd w:id="4"/>
          </w:p>
        </w:tc>
        <w:tc>
          <w:tcPr>
            <w:tcW w:w="2852" w:type="dxa"/>
          </w:tcPr>
          <w:p w14:paraId="1D0F044B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  <w:r w:rsidRPr="00153B18">
              <w:rPr>
                <w:lang w:val="gl-ES"/>
              </w:rPr>
              <w:t>…………………………………….</w:t>
            </w:r>
          </w:p>
        </w:tc>
        <w:tc>
          <w:tcPr>
            <w:tcW w:w="2790" w:type="dxa"/>
          </w:tcPr>
          <w:p w14:paraId="64247248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  <w:r w:rsidRPr="00153B18">
              <w:rPr>
                <w:lang w:val="gl-ES"/>
              </w:rPr>
              <w:t>…………………………………….</w:t>
            </w:r>
          </w:p>
        </w:tc>
      </w:tr>
      <w:tr w:rsidR="00C329E3" w:rsidRPr="00153B18" w14:paraId="6C105E56" w14:textId="77777777" w:rsidTr="00FA47D0">
        <w:trPr>
          <w:jc w:val="center"/>
        </w:trPr>
        <w:tc>
          <w:tcPr>
            <w:tcW w:w="2821" w:type="dxa"/>
          </w:tcPr>
          <w:p w14:paraId="0F941557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  <w:r w:rsidRPr="00153B18">
              <w:rPr>
                <w:lang w:val="gl-ES"/>
              </w:rPr>
              <w:t>…………………………………….</w:t>
            </w:r>
          </w:p>
        </w:tc>
        <w:tc>
          <w:tcPr>
            <w:tcW w:w="2852" w:type="dxa"/>
          </w:tcPr>
          <w:p w14:paraId="3F036FEA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  <w:r w:rsidRPr="00153B18">
              <w:rPr>
                <w:lang w:val="gl-ES"/>
              </w:rPr>
              <w:t>…………………………………….</w:t>
            </w:r>
          </w:p>
        </w:tc>
        <w:tc>
          <w:tcPr>
            <w:tcW w:w="2790" w:type="dxa"/>
          </w:tcPr>
          <w:p w14:paraId="01E93E86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  <w:r w:rsidRPr="00153B18">
              <w:rPr>
                <w:lang w:val="gl-ES"/>
              </w:rPr>
              <w:t>…………………………………….</w:t>
            </w:r>
          </w:p>
        </w:tc>
      </w:tr>
      <w:tr w:rsidR="00C329E3" w:rsidRPr="00153B18" w14:paraId="46835362" w14:textId="77777777" w:rsidTr="00FA47D0">
        <w:trPr>
          <w:jc w:val="center"/>
        </w:trPr>
        <w:tc>
          <w:tcPr>
            <w:tcW w:w="2821" w:type="dxa"/>
          </w:tcPr>
          <w:p w14:paraId="4B000A45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  <w:bookmarkStart w:id="5" w:name="OLE_LINK11"/>
            <w:bookmarkStart w:id="6" w:name="OLE_LINK12"/>
            <w:bookmarkStart w:id="7" w:name="OLE_LINK13"/>
            <w:bookmarkStart w:id="8" w:name="OLE_LINK14"/>
            <w:r w:rsidRPr="00153B18">
              <w:rPr>
                <w:lang w:val="gl-ES"/>
              </w:rPr>
              <w:t>…………………………………….</w:t>
            </w:r>
            <w:bookmarkEnd w:id="5"/>
            <w:bookmarkEnd w:id="6"/>
            <w:bookmarkEnd w:id="7"/>
            <w:bookmarkEnd w:id="8"/>
          </w:p>
        </w:tc>
        <w:tc>
          <w:tcPr>
            <w:tcW w:w="2852" w:type="dxa"/>
          </w:tcPr>
          <w:p w14:paraId="5B96E1BD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  <w:r w:rsidRPr="00153B18">
              <w:rPr>
                <w:lang w:val="gl-ES"/>
              </w:rPr>
              <w:t>…………………………………….</w:t>
            </w:r>
          </w:p>
        </w:tc>
        <w:tc>
          <w:tcPr>
            <w:tcW w:w="2790" w:type="dxa"/>
          </w:tcPr>
          <w:p w14:paraId="465F0659" w14:textId="77777777" w:rsidR="00C329E3" w:rsidRPr="00153B18" w:rsidRDefault="00C329E3" w:rsidP="00C329E3">
            <w:pPr>
              <w:spacing w:line="360" w:lineRule="auto"/>
              <w:jc w:val="center"/>
              <w:rPr>
                <w:i/>
                <w:sz w:val="18"/>
                <w:szCs w:val="18"/>
                <w:lang w:val="gl-ES"/>
              </w:rPr>
            </w:pPr>
            <w:r w:rsidRPr="00153B18">
              <w:rPr>
                <w:i/>
                <w:sz w:val="18"/>
                <w:szCs w:val="18"/>
                <w:lang w:val="gl-ES"/>
              </w:rPr>
              <w:t>(continuar ao dorso se é preciso)</w:t>
            </w:r>
          </w:p>
        </w:tc>
      </w:tr>
      <w:tr w:rsidR="00C329E3" w:rsidRPr="00153B18" w14:paraId="4D7EBF7C" w14:textId="77777777" w:rsidTr="00FA47D0">
        <w:trPr>
          <w:jc w:val="center"/>
        </w:trPr>
        <w:tc>
          <w:tcPr>
            <w:tcW w:w="2821" w:type="dxa"/>
          </w:tcPr>
          <w:p w14:paraId="3722A248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</w:p>
        </w:tc>
        <w:tc>
          <w:tcPr>
            <w:tcW w:w="2852" w:type="dxa"/>
          </w:tcPr>
          <w:p w14:paraId="46B8692A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</w:p>
        </w:tc>
        <w:tc>
          <w:tcPr>
            <w:tcW w:w="2790" w:type="dxa"/>
          </w:tcPr>
          <w:p w14:paraId="2BA75543" w14:textId="77777777" w:rsidR="00C329E3" w:rsidRPr="00153B18" w:rsidRDefault="00C329E3" w:rsidP="00C329E3">
            <w:pPr>
              <w:spacing w:line="360" w:lineRule="auto"/>
              <w:jc w:val="both"/>
              <w:rPr>
                <w:i/>
                <w:sz w:val="18"/>
                <w:szCs w:val="18"/>
                <w:lang w:val="gl-ES"/>
              </w:rPr>
            </w:pPr>
          </w:p>
        </w:tc>
      </w:tr>
      <w:tr w:rsidR="00C329E3" w:rsidRPr="00153B18" w14:paraId="008DF5C5" w14:textId="77777777" w:rsidTr="00FA47D0">
        <w:trPr>
          <w:jc w:val="center"/>
        </w:trPr>
        <w:tc>
          <w:tcPr>
            <w:tcW w:w="2821" w:type="dxa"/>
          </w:tcPr>
          <w:p w14:paraId="1284D137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  <w:bookmarkStart w:id="9" w:name="OLE_LINK15"/>
            <w:bookmarkStart w:id="10" w:name="OLE_LINK16"/>
            <w:r w:rsidRPr="00153B18">
              <w:rPr>
                <w:lang w:val="gl-ES"/>
              </w:rPr>
              <w:t>…………………………………….</w:t>
            </w:r>
          </w:p>
          <w:p w14:paraId="0C5AE44E" w14:textId="77777777" w:rsidR="00C329E3" w:rsidRPr="00153B18" w:rsidRDefault="00C329E3" w:rsidP="00C329E3">
            <w:pPr>
              <w:spacing w:line="360" w:lineRule="auto"/>
              <w:jc w:val="center"/>
              <w:rPr>
                <w:sz w:val="18"/>
                <w:szCs w:val="18"/>
                <w:lang w:val="gl-ES"/>
              </w:rPr>
            </w:pPr>
            <w:r w:rsidRPr="00153B18">
              <w:rPr>
                <w:sz w:val="18"/>
                <w:szCs w:val="18"/>
                <w:lang w:val="gl-ES"/>
              </w:rPr>
              <w:t>(Lugar)</w:t>
            </w:r>
            <w:bookmarkEnd w:id="9"/>
            <w:bookmarkEnd w:id="10"/>
          </w:p>
        </w:tc>
        <w:tc>
          <w:tcPr>
            <w:tcW w:w="2852" w:type="dxa"/>
          </w:tcPr>
          <w:p w14:paraId="15F53617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  <w:r w:rsidRPr="00153B18">
              <w:rPr>
                <w:lang w:val="gl-ES"/>
              </w:rPr>
              <w:t>…………………………………….</w:t>
            </w:r>
          </w:p>
          <w:p w14:paraId="7B28DB35" w14:textId="77777777" w:rsidR="00C329E3" w:rsidRPr="00153B18" w:rsidRDefault="00C329E3" w:rsidP="00C329E3">
            <w:pPr>
              <w:spacing w:line="360" w:lineRule="auto"/>
              <w:jc w:val="center"/>
              <w:rPr>
                <w:sz w:val="18"/>
                <w:szCs w:val="18"/>
                <w:lang w:val="gl-ES"/>
              </w:rPr>
            </w:pPr>
            <w:r w:rsidRPr="00153B18">
              <w:rPr>
                <w:sz w:val="18"/>
                <w:szCs w:val="18"/>
                <w:lang w:val="gl-ES"/>
              </w:rPr>
              <w:t>(Data)</w:t>
            </w:r>
          </w:p>
          <w:p w14:paraId="696E6BB3" w14:textId="77777777" w:rsidR="00C329E3" w:rsidRPr="00153B18" w:rsidRDefault="00C329E3" w:rsidP="00C329E3">
            <w:pPr>
              <w:spacing w:line="36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2790" w:type="dxa"/>
          </w:tcPr>
          <w:p w14:paraId="4C269E26" w14:textId="77777777" w:rsidR="00C329E3" w:rsidRPr="00153B18" w:rsidRDefault="00C329E3" w:rsidP="00C329E3">
            <w:pPr>
              <w:spacing w:line="360" w:lineRule="auto"/>
              <w:jc w:val="both"/>
              <w:rPr>
                <w:i/>
                <w:sz w:val="18"/>
                <w:szCs w:val="18"/>
                <w:lang w:val="gl-ES"/>
              </w:rPr>
            </w:pPr>
          </w:p>
        </w:tc>
      </w:tr>
      <w:tr w:rsidR="00C329E3" w:rsidRPr="00153B18" w14:paraId="1DD60AEA" w14:textId="77777777" w:rsidTr="00FA47D0">
        <w:trPr>
          <w:jc w:val="center"/>
        </w:trPr>
        <w:tc>
          <w:tcPr>
            <w:tcW w:w="5673" w:type="dxa"/>
            <w:gridSpan w:val="2"/>
          </w:tcPr>
          <w:p w14:paraId="611A3180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  <w:r w:rsidRPr="00153B18">
              <w:rPr>
                <w:lang w:val="gl-ES"/>
              </w:rPr>
              <w:t>……………………………………………………………………….</w:t>
            </w:r>
          </w:p>
          <w:p w14:paraId="44E9D86A" w14:textId="77777777" w:rsidR="00C329E3" w:rsidRPr="00153B18" w:rsidRDefault="00C329E3" w:rsidP="00C329E3">
            <w:pPr>
              <w:spacing w:line="360" w:lineRule="auto"/>
              <w:jc w:val="center"/>
              <w:rPr>
                <w:lang w:val="gl-ES"/>
              </w:rPr>
            </w:pPr>
            <w:r w:rsidRPr="00153B18">
              <w:rPr>
                <w:sz w:val="18"/>
                <w:szCs w:val="18"/>
                <w:lang w:val="gl-ES"/>
              </w:rPr>
              <w:t>(Sinatura)</w:t>
            </w:r>
          </w:p>
        </w:tc>
        <w:tc>
          <w:tcPr>
            <w:tcW w:w="2790" w:type="dxa"/>
          </w:tcPr>
          <w:p w14:paraId="5A202270" w14:textId="77777777" w:rsidR="00C329E3" w:rsidRPr="00153B18" w:rsidRDefault="00C329E3" w:rsidP="00C329E3">
            <w:pPr>
              <w:spacing w:line="360" w:lineRule="auto"/>
              <w:jc w:val="both"/>
              <w:rPr>
                <w:i/>
                <w:sz w:val="18"/>
                <w:szCs w:val="18"/>
                <w:lang w:val="gl-ES"/>
              </w:rPr>
            </w:pPr>
          </w:p>
        </w:tc>
      </w:tr>
    </w:tbl>
    <w:p w14:paraId="376D7FE3" w14:textId="77777777" w:rsidR="00C329E3" w:rsidRPr="00153B18" w:rsidRDefault="00C329E3" w:rsidP="00C329E3">
      <w:pPr>
        <w:spacing w:after="0" w:line="360" w:lineRule="auto"/>
        <w:ind w:left="705"/>
        <w:jc w:val="both"/>
        <w:rPr>
          <w:lang w:val="gl-ES"/>
        </w:rPr>
      </w:pPr>
    </w:p>
    <w:sectPr w:rsidR="00C329E3" w:rsidRPr="00153B18" w:rsidSect="00174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42251"/>
    <w:multiLevelType w:val="hybridMultilevel"/>
    <w:tmpl w:val="5BB49A4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D7"/>
    <w:rsid w:val="000215FF"/>
    <w:rsid w:val="00065F0B"/>
    <w:rsid w:val="000E65FF"/>
    <w:rsid w:val="000F6EDC"/>
    <w:rsid w:val="00143C05"/>
    <w:rsid w:val="00153B18"/>
    <w:rsid w:val="001720E4"/>
    <w:rsid w:val="00174E82"/>
    <w:rsid w:val="001A324F"/>
    <w:rsid w:val="001B3CD9"/>
    <w:rsid w:val="002037B8"/>
    <w:rsid w:val="002412D7"/>
    <w:rsid w:val="0031549A"/>
    <w:rsid w:val="00365C83"/>
    <w:rsid w:val="00380D03"/>
    <w:rsid w:val="0039249F"/>
    <w:rsid w:val="003C37C5"/>
    <w:rsid w:val="003C6F62"/>
    <w:rsid w:val="004570C2"/>
    <w:rsid w:val="004822DA"/>
    <w:rsid w:val="004D6451"/>
    <w:rsid w:val="0050181E"/>
    <w:rsid w:val="005052DE"/>
    <w:rsid w:val="00576F30"/>
    <w:rsid w:val="005D2696"/>
    <w:rsid w:val="00633FBD"/>
    <w:rsid w:val="00675A88"/>
    <w:rsid w:val="00721CF8"/>
    <w:rsid w:val="00754117"/>
    <w:rsid w:val="00790A82"/>
    <w:rsid w:val="00875A2D"/>
    <w:rsid w:val="00893E9D"/>
    <w:rsid w:val="008A5897"/>
    <w:rsid w:val="009026CD"/>
    <w:rsid w:val="00985E0C"/>
    <w:rsid w:val="009F75B8"/>
    <w:rsid w:val="00A01AC5"/>
    <w:rsid w:val="00A42DE3"/>
    <w:rsid w:val="00A56FC2"/>
    <w:rsid w:val="00A638CF"/>
    <w:rsid w:val="00A76222"/>
    <w:rsid w:val="00AB389D"/>
    <w:rsid w:val="00AF2414"/>
    <w:rsid w:val="00B15E63"/>
    <w:rsid w:val="00B507B2"/>
    <w:rsid w:val="00B5764F"/>
    <w:rsid w:val="00BA4AAF"/>
    <w:rsid w:val="00C13ABB"/>
    <w:rsid w:val="00C329E3"/>
    <w:rsid w:val="00C54A19"/>
    <w:rsid w:val="00CD2D76"/>
    <w:rsid w:val="00D31424"/>
    <w:rsid w:val="00DC3160"/>
    <w:rsid w:val="00DD0B9B"/>
    <w:rsid w:val="00DD56A2"/>
    <w:rsid w:val="00E374C5"/>
    <w:rsid w:val="00E51851"/>
    <w:rsid w:val="00EC342C"/>
    <w:rsid w:val="00EF6865"/>
    <w:rsid w:val="00F903F8"/>
    <w:rsid w:val="00FA47D0"/>
    <w:rsid w:val="00FB5487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C92C"/>
  <w15:docId w15:val="{AF93023B-913F-4FE5-ABBB-49B60E4D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D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1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DEZASEIS</dc:creator>
  <cp:lastModifiedBy>Tecnico</cp:lastModifiedBy>
  <cp:revision>2</cp:revision>
  <dcterms:created xsi:type="dcterms:W3CDTF">2021-01-27T11:54:00Z</dcterms:created>
  <dcterms:modified xsi:type="dcterms:W3CDTF">2021-01-27T11:54:00Z</dcterms:modified>
</cp:coreProperties>
</file>